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580" w:type="dxa"/>
        <w:tblLook w:val="04A0" w:firstRow="1" w:lastRow="0" w:firstColumn="1" w:lastColumn="0" w:noHBand="0" w:noVBand="1"/>
      </w:tblPr>
      <w:tblGrid>
        <w:gridCol w:w="2880"/>
        <w:gridCol w:w="11700"/>
      </w:tblGrid>
      <w:tr w:rsidR="00623F15" w:rsidTr="00222E3E">
        <w:trPr>
          <w:trHeight w:val="1520"/>
        </w:trPr>
        <w:tc>
          <w:tcPr>
            <w:tcW w:w="2880" w:type="dxa"/>
          </w:tcPr>
          <w:p w:rsidR="00623F15" w:rsidRDefault="00623F15" w:rsidP="00390EC7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>
              <w:rPr>
                <w:rFonts w:cstheme="minorHAnsi"/>
              </w:rPr>
              <w:br w:type="page"/>
            </w:r>
            <w:r>
              <w:rPr>
                <w:noProof/>
              </w:rPr>
              <w:drawing>
                <wp:inline distT="0" distB="0" distL="0" distR="0" wp14:anchorId="555192B5" wp14:editId="3575FEA6">
                  <wp:extent cx="1031358" cy="883767"/>
                  <wp:effectExtent l="0" t="0" r="0" b="0"/>
                  <wp:docPr id="1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926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6631" cy="88828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  <w:vAlign w:val="center"/>
          </w:tcPr>
          <w:p w:rsidR="00623F15" w:rsidRPr="00222E3E" w:rsidRDefault="00222E3E" w:rsidP="00222E3E">
            <w:pPr>
              <w:jc w:val="center"/>
              <w:rPr>
                <w:rFonts w:ascii="Times New Roman" w:hAnsi="Times New Roman" w:cs="Times New Roman"/>
                <w:color w:val="0070C0"/>
                <w:sz w:val="56"/>
                <w:szCs w:val="48"/>
              </w:rPr>
            </w:pPr>
            <w:r w:rsidRPr="00222E3E">
              <w:rPr>
                <w:rFonts w:ascii="Times New Roman" w:hAnsi="Times New Roman" w:cs="Times New Roman"/>
                <w:color w:val="0070C0"/>
                <w:sz w:val="56"/>
                <w:szCs w:val="48"/>
              </w:rPr>
              <w:t xml:space="preserve">Video </w:t>
            </w:r>
            <w:r w:rsidR="00623F15" w:rsidRPr="00222E3E">
              <w:rPr>
                <w:rFonts w:ascii="Times New Roman" w:hAnsi="Times New Roman" w:cs="Times New Roman"/>
                <w:color w:val="0070C0"/>
                <w:sz w:val="56"/>
                <w:szCs w:val="48"/>
              </w:rPr>
              <w:t>Reflection Template</w:t>
            </w:r>
          </w:p>
          <w:p w:rsidR="00623F15" w:rsidRPr="00222E3E" w:rsidRDefault="00623F15" w:rsidP="00222E3E">
            <w:pPr>
              <w:spacing w:after="0"/>
              <w:jc w:val="center"/>
              <w:rPr>
                <w:rFonts w:ascii="Times New Roman" w:hAnsi="Times New Roman" w:cs="Times New Roman"/>
                <w:sz w:val="56"/>
                <w:szCs w:val="40"/>
              </w:rPr>
            </w:pPr>
            <w:r w:rsidRPr="00222E3E">
              <w:rPr>
                <w:rFonts w:ascii="Times New Roman" w:hAnsi="Times New Roman" w:cs="Times New Roman"/>
                <w:sz w:val="56"/>
                <w:szCs w:val="40"/>
              </w:rPr>
              <w:t xml:space="preserve">Formative Assessment </w:t>
            </w:r>
            <w:r w:rsidR="00222E3E" w:rsidRPr="00222E3E">
              <w:rPr>
                <w:rFonts w:ascii="Times New Roman" w:hAnsi="Times New Roman" w:cs="Times New Roman"/>
                <w:sz w:val="56"/>
                <w:szCs w:val="40"/>
              </w:rPr>
              <w:t>Process</w:t>
            </w:r>
          </w:p>
        </w:tc>
      </w:tr>
      <w:tr w:rsidR="00623F15" w:rsidTr="00222E3E">
        <w:trPr>
          <w:trHeight w:val="1637"/>
        </w:trPr>
        <w:tc>
          <w:tcPr>
            <w:tcW w:w="2880" w:type="dxa"/>
          </w:tcPr>
          <w:p w:rsidR="00623F15" w:rsidRDefault="00623F15" w:rsidP="00390EC7">
            <w:r w:rsidRPr="005D2512">
              <w:rPr>
                <w:noProof/>
              </w:rPr>
              <w:drawing>
                <wp:inline distT="0" distB="0" distL="0" distR="0" wp14:anchorId="5C576432" wp14:editId="1FABC46F">
                  <wp:extent cx="1562100" cy="744329"/>
                  <wp:effectExtent l="0" t="0" r="0" b="0"/>
                  <wp:docPr id="1028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67830" cy="74705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</w:tcPr>
          <w:p w:rsidR="00623F15" w:rsidRPr="00222E3E" w:rsidRDefault="00222E3E" w:rsidP="00390EC7">
            <w:pPr>
              <w:rPr>
                <w:rFonts w:ascii="Times New Roman" w:hAnsi="Times New Roman" w:cs="Times New Roman"/>
                <w:sz w:val="28"/>
              </w:rPr>
            </w:pPr>
            <w:r w:rsidRPr="00222E3E">
              <w:rPr>
                <w:rFonts w:ascii="Times New Roman" w:hAnsi="Times New Roman" w:cs="Times New Roman"/>
                <w:sz w:val="28"/>
              </w:rPr>
              <w:t>Using the construct progression, identify the learning target th</w:t>
            </w:r>
            <w:r>
              <w:rPr>
                <w:rFonts w:ascii="Times New Roman" w:hAnsi="Times New Roman" w:cs="Times New Roman"/>
                <w:sz w:val="28"/>
              </w:rPr>
              <w:t>at the teacher had for the student</w:t>
            </w:r>
            <w:r w:rsidRPr="00222E3E">
              <w:rPr>
                <w:rFonts w:ascii="Times New Roman" w:hAnsi="Times New Roman" w:cs="Times New Roman"/>
                <w:sz w:val="28"/>
              </w:rPr>
              <w:t>.</w:t>
            </w:r>
          </w:p>
          <w:p w:rsidR="00623F15" w:rsidRDefault="00623F15" w:rsidP="00390EC7"/>
          <w:p w:rsidR="00623F15" w:rsidRDefault="00623F15" w:rsidP="00390EC7"/>
        </w:tc>
      </w:tr>
      <w:tr w:rsidR="00623F15" w:rsidTr="00222E3E">
        <w:trPr>
          <w:trHeight w:val="1781"/>
        </w:trPr>
        <w:tc>
          <w:tcPr>
            <w:tcW w:w="2880" w:type="dxa"/>
          </w:tcPr>
          <w:p w:rsidR="00623F15" w:rsidRDefault="00623F15" w:rsidP="00390EC7">
            <w:r>
              <w:rPr>
                <w:noProof/>
              </w:rPr>
              <w:drawing>
                <wp:inline distT="0" distB="0" distL="0" distR="0" wp14:anchorId="0A69FD45" wp14:editId="1F2601C8">
                  <wp:extent cx="775297" cy="1158949"/>
                  <wp:effectExtent l="0" t="0" r="6350" b="3175"/>
                  <wp:docPr id="1029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9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82653" cy="11699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</w:tcPr>
          <w:p w:rsidR="00222E3E" w:rsidRDefault="00222E3E" w:rsidP="00222E3E">
            <w:pPr>
              <w:rPr>
                <w:rFonts w:ascii="Times New Roman" w:hAnsi="Times New Roman" w:cs="Times New Roman"/>
              </w:rPr>
            </w:pPr>
            <w:r w:rsidRPr="00222E3E">
              <w:rPr>
                <w:rFonts w:ascii="Times New Roman" w:hAnsi="Times New Roman" w:cs="Times New Roman"/>
                <w:sz w:val="28"/>
              </w:rPr>
              <w:t xml:space="preserve">What did the teacher say </w:t>
            </w:r>
            <w:r>
              <w:rPr>
                <w:rFonts w:ascii="Times New Roman" w:hAnsi="Times New Roman" w:cs="Times New Roman"/>
                <w:sz w:val="28"/>
              </w:rPr>
              <w:t xml:space="preserve">or do </w:t>
            </w:r>
            <w:r w:rsidRPr="00222E3E">
              <w:rPr>
                <w:rFonts w:ascii="Times New Roman" w:hAnsi="Times New Roman" w:cs="Times New Roman"/>
                <w:sz w:val="28"/>
              </w:rPr>
              <w:t xml:space="preserve">that let </w:t>
            </w:r>
            <w:r>
              <w:rPr>
                <w:rFonts w:ascii="Times New Roman" w:hAnsi="Times New Roman" w:cs="Times New Roman"/>
                <w:sz w:val="28"/>
              </w:rPr>
              <w:t xml:space="preserve">the </w:t>
            </w:r>
            <w:bookmarkStart w:id="0" w:name="_GoBack"/>
            <w:bookmarkEnd w:id="0"/>
            <w:r w:rsidRPr="00222E3E">
              <w:rPr>
                <w:rFonts w:ascii="Times New Roman" w:hAnsi="Times New Roman" w:cs="Times New Roman"/>
                <w:sz w:val="28"/>
              </w:rPr>
              <w:t>student know the criteria for success?</w:t>
            </w:r>
          </w:p>
          <w:p w:rsidR="00222E3E" w:rsidRPr="00222E3E" w:rsidRDefault="00222E3E" w:rsidP="00222E3E">
            <w:pPr>
              <w:rPr>
                <w:rFonts w:ascii="Times New Roman" w:hAnsi="Times New Roman" w:cs="Times New Roman"/>
              </w:rPr>
            </w:pPr>
          </w:p>
          <w:p w:rsidR="00623F15" w:rsidRPr="00222E3E" w:rsidRDefault="00623F15" w:rsidP="00222E3E">
            <w:pPr>
              <w:rPr>
                <w:rFonts w:ascii="Times New Roman" w:hAnsi="Times New Roman" w:cs="Times New Roman"/>
              </w:rPr>
            </w:pPr>
          </w:p>
        </w:tc>
      </w:tr>
      <w:tr w:rsidR="00623F15" w:rsidTr="00222E3E">
        <w:trPr>
          <w:trHeight w:val="1718"/>
        </w:trPr>
        <w:tc>
          <w:tcPr>
            <w:tcW w:w="2880" w:type="dxa"/>
          </w:tcPr>
          <w:p w:rsidR="00623F15" w:rsidRDefault="00623F15" w:rsidP="00390EC7">
            <w:r>
              <w:rPr>
                <w:noProof/>
              </w:rPr>
              <w:drawing>
                <wp:inline distT="0" distB="0" distL="0" distR="0" wp14:anchorId="6CA0D9F6" wp14:editId="71D6A06F">
                  <wp:extent cx="1121543" cy="1095154"/>
                  <wp:effectExtent l="0" t="0" r="0" b="0"/>
                  <wp:docPr id="1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27838" cy="11013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</w:tcPr>
          <w:p w:rsidR="00623F15" w:rsidRPr="00222E3E" w:rsidRDefault="00222E3E" w:rsidP="00390EC7">
            <w:pPr>
              <w:rPr>
                <w:rFonts w:ascii="Times New Roman" w:hAnsi="Times New Roman" w:cs="Times New Roman"/>
              </w:rPr>
            </w:pPr>
            <w:r w:rsidRPr="00222E3E">
              <w:rPr>
                <w:rFonts w:ascii="Times New Roman" w:hAnsi="Times New Roman" w:cs="Times New Roman"/>
                <w:sz w:val="28"/>
              </w:rPr>
              <w:t>What evidence of learning did you observe in the video?  How did the teacher c</w:t>
            </w:r>
            <w:r>
              <w:rPr>
                <w:rFonts w:ascii="Times New Roman" w:hAnsi="Times New Roman" w:cs="Times New Roman"/>
                <w:sz w:val="28"/>
              </w:rPr>
              <w:t>apture this evidence</w:t>
            </w:r>
            <w:r w:rsidRPr="00222E3E">
              <w:rPr>
                <w:rFonts w:ascii="Times New Roman" w:hAnsi="Times New Roman" w:cs="Times New Roman"/>
                <w:sz w:val="28"/>
              </w:rPr>
              <w:t>?</w:t>
            </w:r>
          </w:p>
        </w:tc>
      </w:tr>
      <w:tr w:rsidR="00623F15" w:rsidTr="00222E3E">
        <w:tc>
          <w:tcPr>
            <w:tcW w:w="2880" w:type="dxa"/>
          </w:tcPr>
          <w:p w:rsidR="00623F15" w:rsidRDefault="00623F15" w:rsidP="00390EC7">
            <w:r>
              <w:rPr>
                <w:noProof/>
              </w:rPr>
              <w:drawing>
                <wp:inline distT="0" distB="0" distL="0" distR="0" wp14:anchorId="6B3BF8B0" wp14:editId="76C06661">
                  <wp:extent cx="1295400" cy="901851"/>
                  <wp:effectExtent l="0" t="0" r="0" b="0"/>
                  <wp:docPr id="1026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6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4074" cy="9078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</w:tcPr>
          <w:p w:rsidR="00623F15" w:rsidRPr="00222E3E" w:rsidRDefault="00222E3E" w:rsidP="00390EC7">
            <w:pPr>
              <w:rPr>
                <w:rFonts w:ascii="Times New Roman" w:hAnsi="Times New Roman" w:cs="Times New Roman"/>
                <w:sz w:val="28"/>
              </w:rPr>
            </w:pPr>
            <w:r w:rsidRPr="00222E3E">
              <w:rPr>
                <w:rFonts w:ascii="Times New Roman" w:hAnsi="Times New Roman" w:cs="Times New Roman"/>
                <w:sz w:val="28"/>
              </w:rPr>
              <w:t xml:space="preserve">Using the construct progression, determine a learning status for the student.  </w:t>
            </w:r>
          </w:p>
        </w:tc>
      </w:tr>
      <w:tr w:rsidR="00623F15" w:rsidTr="00222E3E">
        <w:trPr>
          <w:trHeight w:val="1790"/>
        </w:trPr>
        <w:tc>
          <w:tcPr>
            <w:tcW w:w="2880" w:type="dxa"/>
          </w:tcPr>
          <w:p w:rsidR="00623F15" w:rsidRDefault="00623F15" w:rsidP="00390EC7">
            <w:r w:rsidRPr="005D2512">
              <w:rPr>
                <w:noProof/>
              </w:rPr>
              <w:drawing>
                <wp:inline distT="0" distB="0" distL="0" distR="0" wp14:anchorId="15D1F92B" wp14:editId="33509527">
                  <wp:extent cx="581419" cy="1127051"/>
                  <wp:effectExtent l="0" t="0" r="9525" b="0"/>
                  <wp:docPr id="1027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27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7294" cy="11384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700" w:type="dxa"/>
          </w:tcPr>
          <w:p w:rsidR="00623F15" w:rsidRPr="00222E3E" w:rsidRDefault="00222E3E" w:rsidP="00390EC7">
            <w:pPr>
              <w:rPr>
                <w:rFonts w:ascii="Times New Roman" w:hAnsi="Times New Roman" w:cs="Times New Roman"/>
                <w:sz w:val="28"/>
              </w:rPr>
            </w:pPr>
            <w:r w:rsidRPr="00222E3E">
              <w:rPr>
                <w:rFonts w:ascii="Times New Roman" w:hAnsi="Times New Roman" w:cs="Times New Roman"/>
                <w:sz w:val="28"/>
              </w:rPr>
              <w:t>How did the teacher respond to the student’s learning needs?</w:t>
            </w:r>
          </w:p>
        </w:tc>
      </w:tr>
    </w:tbl>
    <w:p w:rsidR="00531B9D" w:rsidRDefault="00531B9D"/>
    <w:sectPr w:rsidR="00531B9D" w:rsidSect="00222E3E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75pt;height:10.75pt" o:bullet="t">
        <v:imagedata r:id="rId1" o:title="msoBD1"/>
      </v:shape>
    </w:pict>
  </w:numPicBullet>
  <w:abstractNum w:abstractNumId="0">
    <w:nsid w:val="21817ACA"/>
    <w:multiLevelType w:val="hybridMultilevel"/>
    <w:tmpl w:val="7638DF3E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3F15"/>
    <w:rsid w:val="0017280B"/>
    <w:rsid w:val="00222E3E"/>
    <w:rsid w:val="0024413E"/>
    <w:rsid w:val="002A7960"/>
    <w:rsid w:val="002F2D28"/>
    <w:rsid w:val="00531B9D"/>
    <w:rsid w:val="00623F15"/>
    <w:rsid w:val="00BE1611"/>
    <w:rsid w:val="00D52F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1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15"/>
    <w:pPr>
      <w:ind w:left="720"/>
      <w:contextualSpacing/>
    </w:pPr>
  </w:style>
  <w:style w:type="table" w:styleId="TableGrid">
    <w:name w:val="Table Grid"/>
    <w:basedOn w:val="TableNormal"/>
    <w:uiPriority w:val="59"/>
    <w:rsid w:val="00623F15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F1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23F15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23F15"/>
    <w:pPr>
      <w:ind w:left="720"/>
      <w:contextualSpacing/>
    </w:pPr>
  </w:style>
  <w:style w:type="table" w:styleId="TableGrid">
    <w:name w:val="Table Grid"/>
    <w:basedOn w:val="TableNormal"/>
    <w:uiPriority w:val="59"/>
    <w:rsid w:val="00623F15"/>
    <w:pPr>
      <w:spacing w:after="0" w:line="240" w:lineRule="auto"/>
    </w:pPr>
    <w:rPr>
      <w:rFonts w:eastAsiaTheme="minorEastAsia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23F1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F1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75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DGermano</dc:creator>
  <cp:lastModifiedBy>Floyd, Ana</cp:lastModifiedBy>
  <cp:revision>4</cp:revision>
  <cp:lastPrinted>2015-04-27T16:14:00Z</cp:lastPrinted>
  <dcterms:created xsi:type="dcterms:W3CDTF">2015-04-27T16:05:00Z</dcterms:created>
  <dcterms:modified xsi:type="dcterms:W3CDTF">2015-04-27T20:57:00Z</dcterms:modified>
</cp:coreProperties>
</file>